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52A54" w14:textId="77777777" w:rsidR="00862DAA" w:rsidRDefault="00000000">
      <w:pPr>
        <w:pStyle w:val="Ttulo"/>
        <w:jc w:val="left"/>
      </w:pPr>
      <w:r>
        <w:t>TEMPLATE DE MANUSCRITO ANONIMIZADO</w:t>
      </w:r>
    </w:p>
    <w:p w14:paraId="32358C38" w14:textId="77777777" w:rsidR="00862DAA" w:rsidRDefault="00000000">
      <w:pPr>
        <w:pStyle w:val="Subttulo"/>
      </w:pPr>
      <w:r>
        <w:t>Artigo teórico, ensaio ou reflexão crítica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862DAA" w14:paraId="7D8F3AF9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51008F" w14:textId="77777777" w:rsidR="00862DAA" w:rsidRDefault="00000000">
            <w:r>
              <w:rPr>
                <w:rFonts w:eastAsia="Arial"/>
                <w:color w:val="263238"/>
                <w:sz w:val="18"/>
              </w:rPr>
              <w:t>Este template destina-se a trabalhos conceptuais ou argumentativos cientificamente fundamentados. A designação «reflexão» não dispensa uma pergunta clara, uma abordagem explícita às fontes e um contributo original. O ficheiro deve permanecer totalmente anonimizado.</w:t>
            </w:r>
          </w:p>
        </w:tc>
      </w:tr>
    </w:tbl>
    <w:p w14:paraId="7AD6582B" w14:textId="77777777" w:rsidR="00862DAA" w:rsidRDefault="00862DAA"/>
    <w:p w14:paraId="0C015140" w14:textId="77777777" w:rsidR="00862DAA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português: Máximo de 16 palavras; sem abreviaturas]</w:t>
      </w:r>
    </w:p>
    <w:p w14:paraId="2996BFD2" w14:textId="77777777" w:rsidR="00862DAA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[Title in English: Maximum 16 words; no abbreviations]</w:t>
      </w:r>
    </w:p>
    <w:p w14:paraId="17499E47" w14:textId="77777777" w:rsidR="00862DAA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espanhol: Máximo de 16 palabras; sin abreviaturas]</w:t>
      </w:r>
    </w:p>
    <w:p w14:paraId="7E49CC1A" w14:textId="77777777" w:rsidR="00862DAA" w:rsidRDefault="00000000">
      <w:pPr>
        <w:pStyle w:val="Ttulo1"/>
      </w:pPr>
      <w:r>
        <w:t>Resumo</w:t>
      </w:r>
    </w:p>
    <w:p w14:paraId="7027F821" w14:textId="77777777" w:rsidR="00862DAA" w:rsidRDefault="00000000">
      <w:pPr>
        <w:pStyle w:val="RPESMInstruction"/>
      </w:pPr>
      <w:r>
        <w:t>Máximo de 250 palavras. Explicitar a natureza teórica/ensaística e incluir entre três e quatro descritores DeCS/MeSH.</w:t>
      </w:r>
    </w:p>
    <w:p w14:paraId="4866FF67" w14:textId="77777777" w:rsidR="00862DAA" w:rsidRDefault="00000000">
      <w:r>
        <w:rPr>
          <w:rFonts w:eastAsia="Arial"/>
          <w:b/>
        </w:rPr>
        <w:t xml:space="preserve">Enquadramento: </w:t>
      </w:r>
      <w:r>
        <w:rPr>
          <w:rFonts w:eastAsia="Arial"/>
          <w:i/>
          <w:color w:val="66727A"/>
        </w:rPr>
        <w:t>[Inserir texto]</w:t>
      </w:r>
    </w:p>
    <w:p w14:paraId="3260DE2C" w14:textId="77777777" w:rsidR="00862DAA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[Inserir texto]</w:t>
      </w:r>
    </w:p>
    <w:p w14:paraId="493809F6" w14:textId="77777777" w:rsidR="00862DAA" w:rsidRDefault="00000000">
      <w:r>
        <w:rPr>
          <w:rFonts w:eastAsia="Arial"/>
          <w:b/>
        </w:rPr>
        <w:t xml:space="preserve">Abordagem: </w:t>
      </w:r>
      <w:r>
        <w:rPr>
          <w:rFonts w:eastAsia="Arial"/>
          <w:i/>
          <w:color w:val="66727A"/>
        </w:rPr>
        <w:t>[Inserir texto]</w:t>
      </w:r>
    </w:p>
    <w:p w14:paraId="05E30341" w14:textId="77777777" w:rsidR="00862DAA" w:rsidRDefault="00000000">
      <w:r>
        <w:rPr>
          <w:rFonts w:eastAsia="Arial"/>
          <w:b/>
        </w:rPr>
        <w:t xml:space="preserve">Desenvolvimento: </w:t>
      </w:r>
      <w:r>
        <w:rPr>
          <w:rFonts w:eastAsia="Arial"/>
          <w:i/>
          <w:color w:val="66727A"/>
        </w:rPr>
        <w:t>[Inserir texto]</w:t>
      </w:r>
    </w:p>
    <w:p w14:paraId="710082C4" w14:textId="77777777" w:rsidR="00862DAA" w:rsidRDefault="00000000">
      <w:r>
        <w:rPr>
          <w:rFonts w:eastAsia="Arial"/>
          <w:b/>
        </w:rPr>
        <w:t xml:space="preserve">Considerações finais: </w:t>
      </w:r>
      <w:r>
        <w:rPr>
          <w:rFonts w:eastAsia="Arial"/>
          <w:i/>
          <w:color w:val="66727A"/>
        </w:rPr>
        <w:t>[Inserir texto]</w:t>
      </w:r>
    </w:p>
    <w:p w14:paraId="3BA59536" w14:textId="77777777" w:rsidR="00862DAA" w:rsidRDefault="00000000">
      <w:pPr>
        <w:spacing w:after="80"/>
      </w:pPr>
      <w:r>
        <w:rPr>
          <w:rFonts w:eastAsia="Arial"/>
          <w:b/>
        </w:rPr>
        <w:t xml:space="preserve">Palavras-chave: </w:t>
      </w:r>
      <w:r>
        <w:rPr>
          <w:rFonts w:eastAsia="Arial"/>
          <w:i/>
          <w:color w:val="66727A"/>
        </w:rPr>
        <w:t>[Inserir entre três e quatro descritores normalizados, separados por ponto e vírgula]</w:t>
      </w:r>
    </w:p>
    <w:p w14:paraId="5A5A03C5" w14:textId="77777777" w:rsidR="00862DAA" w:rsidRDefault="00000000">
      <w:pPr>
        <w:pStyle w:val="Ttulo1"/>
      </w:pPr>
      <w:r>
        <w:t>Abstract</w:t>
      </w:r>
    </w:p>
    <w:p w14:paraId="4A4F7D86" w14:textId="77777777" w:rsidR="00862DAA" w:rsidRDefault="00000000">
      <w:pPr>
        <w:pStyle w:val="RPESMInstruction"/>
      </w:pPr>
      <w:r>
        <w:t>Maximum 250 words. Include three to four MeSH terms.</w:t>
      </w:r>
    </w:p>
    <w:p w14:paraId="668F592A" w14:textId="77777777" w:rsidR="00862DAA" w:rsidRDefault="00000000">
      <w:r>
        <w:rPr>
          <w:rFonts w:eastAsia="Arial"/>
          <w:b/>
        </w:rPr>
        <w:t xml:space="preserve">Background: </w:t>
      </w:r>
      <w:r>
        <w:rPr>
          <w:rFonts w:eastAsia="Arial"/>
          <w:i/>
          <w:color w:val="66727A"/>
        </w:rPr>
        <w:t>[Insert text]</w:t>
      </w:r>
    </w:p>
    <w:p w14:paraId="245C9825" w14:textId="77777777" w:rsidR="00862DAA" w:rsidRDefault="00000000">
      <w:r>
        <w:rPr>
          <w:rFonts w:eastAsia="Arial"/>
          <w:b/>
        </w:rPr>
        <w:t xml:space="preserve">Aim: </w:t>
      </w:r>
      <w:r>
        <w:rPr>
          <w:rFonts w:eastAsia="Arial"/>
          <w:i/>
          <w:color w:val="66727A"/>
        </w:rPr>
        <w:t>[Insert text]</w:t>
      </w:r>
    </w:p>
    <w:p w14:paraId="0F458EE6" w14:textId="77777777" w:rsidR="00862DAA" w:rsidRDefault="00000000">
      <w:r>
        <w:rPr>
          <w:rFonts w:eastAsia="Arial"/>
          <w:b/>
        </w:rPr>
        <w:t xml:space="preserve">Approach: </w:t>
      </w:r>
      <w:r>
        <w:rPr>
          <w:rFonts w:eastAsia="Arial"/>
          <w:i/>
          <w:color w:val="66727A"/>
        </w:rPr>
        <w:t>[Insert text]</w:t>
      </w:r>
    </w:p>
    <w:p w14:paraId="7A87BDA8" w14:textId="77777777" w:rsidR="00862DAA" w:rsidRDefault="00000000">
      <w:r>
        <w:rPr>
          <w:rFonts w:eastAsia="Arial"/>
          <w:b/>
        </w:rPr>
        <w:t xml:space="preserve">Development: </w:t>
      </w:r>
      <w:r>
        <w:rPr>
          <w:rFonts w:eastAsia="Arial"/>
          <w:i/>
          <w:color w:val="66727A"/>
        </w:rPr>
        <w:t>[Insert text]</w:t>
      </w:r>
    </w:p>
    <w:p w14:paraId="4483C766" w14:textId="77777777" w:rsidR="00862DAA" w:rsidRDefault="00000000">
      <w:r>
        <w:rPr>
          <w:rFonts w:eastAsia="Arial"/>
          <w:b/>
        </w:rPr>
        <w:t xml:space="preserve">Final considerations: </w:t>
      </w:r>
      <w:r>
        <w:rPr>
          <w:rFonts w:eastAsia="Arial"/>
          <w:i/>
          <w:color w:val="66727A"/>
        </w:rPr>
        <w:t>[Insert text]</w:t>
      </w:r>
    </w:p>
    <w:p w14:paraId="0E856727" w14:textId="77777777" w:rsidR="00862DAA" w:rsidRDefault="00000000">
      <w:pPr>
        <w:spacing w:after="80"/>
      </w:pPr>
      <w:r>
        <w:rPr>
          <w:rFonts w:eastAsia="Arial"/>
          <w:b/>
        </w:rPr>
        <w:t xml:space="preserve">Keywords: </w:t>
      </w:r>
      <w:r>
        <w:rPr>
          <w:rFonts w:eastAsia="Arial"/>
          <w:i/>
          <w:color w:val="66727A"/>
        </w:rPr>
        <w:t>[Insert three to four controlled terms, separated by semicolons]</w:t>
      </w:r>
    </w:p>
    <w:p w14:paraId="2ED30781" w14:textId="77777777" w:rsidR="00862DAA" w:rsidRDefault="00000000">
      <w:pPr>
        <w:pStyle w:val="Ttulo1"/>
      </w:pPr>
      <w:r>
        <w:t>Resumen</w:t>
      </w:r>
    </w:p>
    <w:p w14:paraId="70D3AC83" w14:textId="77777777" w:rsidR="00862DAA" w:rsidRDefault="00000000">
      <w:pPr>
        <w:pStyle w:val="RPESMInstruction"/>
      </w:pPr>
      <w:r>
        <w:t>Máximo de 250 palabras. Incluir entre tres y cuatro descriptores DeCS/MeSH.</w:t>
      </w:r>
    </w:p>
    <w:p w14:paraId="038E16D4" w14:textId="77777777" w:rsidR="00862DAA" w:rsidRDefault="00000000">
      <w:r>
        <w:rPr>
          <w:rFonts w:eastAsia="Arial"/>
          <w:b/>
        </w:rPr>
        <w:t xml:space="preserve">Contexto: </w:t>
      </w:r>
      <w:r>
        <w:rPr>
          <w:rFonts w:eastAsia="Arial"/>
          <w:i/>
          <w:color w:val="66727A"/>
        </w:rPr>
        <w:t>[Insertar texto]</w:t>
      </w:r>
    </w:p>
    <w:p w14:paraId="7D0E7297" w14:textId="77777777" w:rsidR="00862DAA" w:rsidRDefault="00000000">
      <w:r>
        <w:rPr>
          <w:rFonts w:eastAsia="Arial"/>
          <w:b/>
        </w:rPr>
        <w:t xml:space="preserve">Objetivo: </w:t>
      </w:r>
      <w:r>
        <w:rPr>
          <w:rFonts w:eastAsia="Arial"/>
          <w:i/>
          <w:color w:val="66727A"/>
        </w:rPr>
        <w:t>[Insertar texto]</w:t>
      </w:r>
    </w:p>
    <w:p w14:paraId="2E4F182C" w14:textId="77777777" w:rsidR="00862DAA" w:rsidRDefault="00000000">
      <w:r>
        <w:rPr>
          <w:rFonts w:eastAsia="Arial"/>
          <w:b/>
        </w:rPr>
        <w:t xml:space="preserve">Enfoque: </w:t>
      </w:r>
      <w:r>
        <w:rPr>
          <w:rFonts w:eastAsia="Arial"/>
          <w:i/>
          <w:color w:val="66727A"/>
        </w:rPr>
        <w:t>[Insertar texto]</w:t>
      </w:r>
    </w:p>
    <w:p w14:paraId="2B5F19A4" w14:textId="77777777" w:rsidR="00862DAA" w:rsidRDefault="00000000">
      <w:r>
        <w:rPr>
          <w:rFonts w:eastAsia="Arial"/>
          <w:b/>
        </w:rPr>
        <w:t xml:space="preserve">Desarrollo: </w:t>
      </w:r>
      <w:r>
        <w:rPr>
          <w:rFonts w:eastAsia="Arial"/>
          <w:i/>
          <w:color w:val="66727A"/>
        </w:rPr>
        <w:t>[Insertar texto]</w:t>
      </w:r>
    </w:p>
    <w:p w14:paraId="7A677141" w14:textId="77777777" w:rsidR="00862DAA" w:rsidRDefault="00000000">
      <w:r>
        <w:rPr>
          <w:rFonts w:eastAsia="Arial"/>
          <w:b/>
        </w:rPr>
        <w:t xml:space="preserve">Consideraciones finales: </w:t>
      </w:r>
      <w:r>
        <w:rPr>
          <w:rFonts w:eastAsia="Arial"/>
          <w:i/>
          <w:color w:val="66727A"/>
        </w:rPr>
        <w:t>[Insertar texto]</w:t>
      </w:r>
    </w:p>
    <w:p w14:paraId="6D70D228" w14:textId="77777777" w:rsidR="00862DAA" w:rsidRDefault="00000000">
      <w:pPr>
        <w:spacing w:after="80"/>
      </w:pPr>
      <w:r>
        <w:rPr>
          <w:rFonts w:eastAsia="Arial"/>
          <w:b/>
        </w:rPr>
        <w:t xml:space="preserve">Palabras clave: </w:t>
      </w:r>
      <w:r>
        <w:rPr>
          <w:rFonts w:eastAsia="Arial"/>
          <w:i/>
          <w:color w:val="66727A"/>
        </w:rPr>
        <w:t>[Insertar entre tres y cuatro descriptores normalizados, separados por punto y coma]</w:t>
      </w:r>
    </w:p>
    <w:p w14:paraId="1C3B3900" w14:textId="77777777" w:rsidR="00862DAA" w:rsidRDefault="00000000">
      <w:pPr>
        <w:pStyle w:val="Ttulo1"/>
      </w:pPr>
      <w:r>
        <w:t>Introdução</w:t>
      </w:r>
    </w:p>
    <w:p w14:paraId="27068134" w14:textId="77777777" w:rsidR="00862DAA" w:rsidRDefault="00000000">
      <w:pPr>
        <w:pStyle w:val="RPESMPlaceholder"/>
      </w:pPr>
      <w:r>
        <w:t>[Delimitar o problema, justificar a relevância e apresentar o objetivo e a tese ou linha argumentativa.]</w:t>
      </w:r>
    </w:p>
    <w:p w14:paraId="3F977751" w14:textId="77777777" w:rsidR="00862DAA" w:rsidRDefault="00000000">
      <w:pPr>
        <w:pStyle w:val="Ttulo1"/>
      </w:pPr>
      <w:r>
        <w:lastRenderedPageBreak/>
        <w:t>Abordagem conceptual e seleção das fontes</w:t>
      </w:r>
    </w:p>
    <w:p w14:paraId="30C92695" w14:textId="77777777" w:rsidR="00862DAA" w:rsidRDefault="00000000">
      <w:pPr>
        <w:pStyle w:val="RPESMPlaceholder"/>
      </w:pPr>
      <w:r>
        <w:t>[Explicitar conceitos nucleares, perspetiva teórica e modo de identificação/seleção das fontes utilizadas. Não apresentar como revisão sistemática se não cumprir os respetivos requisitos.]</w:t>
      </w:r>
    </w:p>
    <w:p w14:paraId="2FD9F8E6" w14:textId="77777777" w:rsidR="00862DAA" w:rsidRDefault="00000000">
      <w:pPr>
        <w:pStyle w:val="Ttulo1"/>
      </w:pPr>
      <w:r>
        <w:t>Desenvolvimento e argumentação crítica</w:t>
      </w:r>
    </w:p>
    <w:p w14:paraId="582E5011" w14:textId="77777777" w:rsidR="00862DAA" w:rsidRDefault="00000000">
      <w:pPr>
        <w:pStyle w:val="RPESMPlaceholder"/>
      </w:pPr>
      <w:r>
        <w:t>[Organizar o argumento em subseções coerentes; distinguir evidência, interpretação e proposta dos autores; sustentar afirmações com fontes adequadas.]</w:t>
      </w:r>
    </w:p>
    <w:p w14:paraId="03C28514" w14:textId="77777777" w:rsidR="00862DAA" w:rsidRDefault="00000000">
      <w:pPr>
        <w:pStyle w:val="Ttulo1"/>
      </w:pPr>
      <w:r>
        <w:t>Implicações para a Enfermagem de Saúde Mental e Psiquiátrica</w:t>
      </w:r>
    </w:p>
    <w:p w14:paraId="58780F21" w14:textId="77777777" w:rsidR="00862DAA" w:rsidRDefault="00000000">
      <w:pPr>
        <w:pStyle w:val="RPESMPlaceholder"/>
      </w:pPr>
      <w:r>
        <w:t>[Explicitar o contributo para prática, educação, investigação, gestão ou políticas, com prudência e aplicabilidade.]</w:t>
      </w:r>
    </w:p>
    <w:p w14:paraId="10E94E0A" w14:textId="77777777" w:rsidR="00862DAA" w:rsidRDefault="00000000">
      <w:pPr>
        <w:pStyle w:val="Ttulo1"/>
      </w:pPr>
      <w:r>
        <w:t>Considerações finais</w:t>
      </w:r>
    </w:p>
    <w:p w14:paraId="6163A26F" w14:textId="77777777" w:rsidR="00862DAA" w:rsidRDefault="00000000">
      <w:pPr>
        <w:pStyle w:val="RPESMPlaceholder"/>
      </w:pPr>
      <w:r>
        <w:t>[Sintetizar a posição defendida, limitações e linhas futuras sem introduzir argumentos novos.]</w:t>
      </w:r>
    </w:p>
    <w:p w14:paraId="465B5D22" w14:textId="77777777" w:rsidR="00862DAA" w:rsidRDefault="00000000">
      <w:pPr>
        <w:pStyle w:val="Ttulo1"/>
      </w:pPr>
      <w:r>
        <w:t>Declarações finais</w:t>
      </w:r>
    </w:p>
    <w:p w14:paraId="3A10AEE7" w14:textId="77777777" w:rsidR="00862DAA" w:rsidRDefault="00000000">
      <w:pPr>
        <w:pStyle w:val="RPESMInstruction"/>
      </w:pPr>
      <w:r>
        <w:t>Durante a revisão duplamente cega, manter suprimidos os elementos que permitam identificar os autores. A informação completa deve constar da Página de Título.</w:t>
      </w:r>
    </w:p>
    <w:p w14:paraId="2D12ADAF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Aprovação ética: </w:t>
      </w:r>
      <w:r>
        <w:rPr>
          <w:rFonts w:eastAsia="Arial"/>
          <w:i/>
          <w:color w:val="66727A"/>
        </w:rPr>
        <w:t>[Escrever Não aplicável ou indicar o parecer, a referência e a data quando o trabalho tenha exigido apreciação ética.]</w:t>
      </w:r>
    </w:p>
    <w:p w14:paraId="409DDD47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Consentimento informado: </w:t>
      </w:r>
      <w:r>
        <w:rPr>
          <w:rFonts w:eastAsia="Arial"/>
          <w:i/>
          <w:color w:val="66727A"/>
        </w:rPr>
        <w:t>[Escrever Não aplicável ou indicar o procedimento adotado.]</w:t>
      </w:r>
    </w:p>
    <w:p w14:paraId="033ECA4F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Consentimento para publicação: </w:t>
      </w:r>
      <w:r>
        <w:rPr>
          <w:rFonts w:eastAsia="Arial"/>
          <w:i/>
          <w:color w:val="66727A"/>
        </w:rPr>
        <w:t>[Escrever Não aplicável ou indicar como foi obtido quando exista informação potencialmente identificável.]</w:t>
      </w:r>
    </w:p>
    <w:p w14:paraId="1AE3E030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Contributos dos autores: </w:t>
      </w:r>
      <w:r>
        <w:rPr>
          <w:rFonts w:eastAsia="Arial"/>
          <w:i/>
          <w:color w:val="66727A"/>
        </w:rPr>
        <w:t>[Informação completa apresentada na Página de Título segundo a taxonomia CRediT; suprimida neste ficheiro durante a revisão.]</w:t>
      </w:r>
    </w:p>
    <w:p w14:paraId="331C60B7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Conflitos de interesses: </w:t>
      </w:r>
      <w:r>
        <w:rPr>
          <w:rFonts w:eastAsia="Arial"/>
          <w:i/>
          <w:color w:val="66727A"/>
        </w:rPr>
        <w:t>[Declarar a existência ou inexistência de conflitos de interesses.]</w:t>
      </w:r>
    </w:p>
    <w:p w14:paraId="62B71DB3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Financiamento: </w:t>
      </w:r>
      <w:r>
        <w:rPr>
          <w:rFonts w:eastAsia="Arial"/>
          <w:i/>
          <w:color w:val="66727A"/>
        </w:rPr>
        <w:t>[Identificar o financiador e a referência ou declarar ausência de financiamento específico.]</w:t>
      </w:r>
    </w:p>
    <w:p w14:paraId="25FB5856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Disponibilidade dos dados e materiais: </w:t>
      </w:r>
      <w:r>
        <w:rPr>
          <w:rFonts w:eastAsia="Arial"/>
          <w:i/>
          <w:color w:val="66727A"/>
        </w:rPr>
        <w:t>[Indicar repositório, condições de acesso, restrições justificadas ou não aplicabilidade.]</w:t>
      </w:r>
    </w:p>
    <w:p w14:paraId="36789BD5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Agradecimentos: </w:t>
      </w:r>
      <w:r>
        <w:rPr>
          <w:rFonts w:eastAsia="Arial"/>
          <w:i/>
          <w:color w:val="66727A"/>
        </w:rPr>
        <w:t>[Inserir apenas após aceitação se forem identificativos; escrever Não aplicável quando não existam.]</w:t>
      </w:r>
    </w:p>
    <w:p w14:paraId="4BFF03E2" w14:textId="77777777" w:rsidR="00862DAA" w:rsidRDefault="00000000">
      <w:pPr>
        <w:spacing w:after="60"/>
      </w:pPr>
      <w:r>
        <w:rPr>
          <w:rFonts w:eastAsia="Arial"/>
          <w:b/>
          <w:color w:val="174C6A"/>
        </w:rPr>
        <w:t xml:space="preserve">Utilização de inteligência artificial generativa: </w:t>
      </w:r>
      <w:r>
        <w:rPr>
          <w:rFonts w:eastAsia="Arial"/>
          <w:i/>
          <w:color w:val="66727A"/>
        </w:rPr>
        <w:t>[Declarar não utilização ou identificar ferramenta, versão, finalidade e verificação humana.]</w:t>
      </w:r>
    </w:p>
    <w:p w14:paraId="1144D636" w14:textId="77777777" w:rsidR="00862DAA" w:rsidRDefault="00000000">
      <w:pPr>
        <w:pStyle w:val="Ttulo1"/>
      </w:pPr>
      <w:r>
        <w:t>Referências bibliográficas</w:t>
      </w:r>
    </w:p>
    <w:p w14:paraId="18DA98AE" w14:textId="77777777" w:rsidR="00862DAA" w:rsidRDefault="00000000">
      <w:pPr>
        <w:pStyle w:val="RPESMInstruction"/>
      </w:pPr>
      <w:r>
        <w:t>Aplicar a norma APA, 7.ª edição. Ordenar alfabeticamente pelo apelido do primeiro autor, usar recuo suspenso de 1,27 cm e apresentar o DOI, quando exista, no formato https://doi.org/… Substituir esta indicação pela lista completa de referências do manuscrito.</w:t>
      </w:r>
    </w:p>
    <w:p w14:paraId="1520147E" w14:textId="77777777" w:rsidR="00862DAA" w:rsidRDefault="00000000">
      <w:pPr>
        <w:pStyle w:val="RPESMPlaceholder"/>
      </w:pPr>
      <w:r>
        <w:t>[Inserir aqui a lista completa de referências bibliográficas.]</w:t>
      </w:r>
    </w:p>
    <w:sectPr w:rsidR="00862DA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B6D6" w14:textId="77777777" w:rsidR="000C7A31" w:rsidRDefault="000C7A31">
      <w:r>
        <w:separator/>
      </w:r>
    </w:p>
  </w:endnote>
  <w:endnote w:type="continuationSeparator" w:id="0">
    <w:p w14:paraId="32F8762F" w14:textId="77777777" w:rsidR="000C7A31" w:rsidRDefault="000C7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F76F" w14:textId="77777777" w:rsidR="00862DAA" w:rsidRDefault="00862DAA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862DAA" w14:paraId="717233F5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5F41C69" w14:textId="77777777" w:rsidR="00862DAA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0F2E61A" w14:textId="77777777" w:rsidR="00862DAA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5125" w14:textId="77777777" w:rsidR="00862DAA" w:rsidRDefault="00862DAA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862DAA" w14:paraId="4E88C736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E32E17E" w14:textId="77777777" w:rsidR="00862DAA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21016B94" w14:textId="77777777" w:rsidR="00862DAA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3F1B75">
            <w:rPr>
              <w:rFonts w:eastAsia="Arial"/>
              <w:color w:val="66727A"/>
              <w:sz w:val="17"/>
            </w:rPr>
            <w:fldChar w:fldCharType="separate"/>
          </w:r>
          <w:r w:rsidR="003F1B75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E9514" w14:textId="77777777" w:rsidR="00862DAA" w:rsidRDefault="00862DAA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862DAA" w14:paraId="1A1217BA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659FC80" w14:textId="77777777" w:rsidR="00862DAA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538AB57" w14:textId="77777777" w:rsidR="00862DAA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4AFFC" w14:textId="77777777" w:rsidR="000C7A31" w:rsidRDefault="000C7A31">
      <w:r>
        <w:separator/>
      </w:r>
    </w:p>
  </w:footnote>
  <w:footnote w:type="continuationSeparator" w:id="0">
    <w:p w14:paraId="0D4715C2" w14:textId="77777777" w:rsidR="000C7A31" w:rsidRDefault="000C7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3D19D" w14:textId="77777777" w:rsidR="00862DAA" w:rsidRDefault="00862DAA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862DAA" w14:paraId="3662DA07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03D5344" w14:textId="77777777" w:rsidR="00862DAA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5D55BB4D" wp14:editId="3CFF68D7">
                <wp:extent cx="420624" cy="408957"/>
                <wp:effectExtent l="0" t="0" r="0" b="0"/>
                <wp:docPr id="324499729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BB052BB" w14:textId="77777777" w:rsidR="00862DAA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TEÓRICO OU ENSAIO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248CB" w14:textId="77777777" w:rsidR="00862DAA" w:rsidRDefault="00862DAA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862DAA" w14:paraId="7DD5B06C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B2F68F0" w14:textId="77777777" w:rsidR="00862DAA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2D65E137" wp14:editId="387DBE0B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14D9AD2F" w14:textId="77777777" w:rsidR="00862DAA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TEÓRICO OU ENSAIO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BB63" w14:textId="77777777" w:rsidR="00862DAA" w:rsidRDefault="00862DAA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862DAA" w14:paraId="10FA987D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2DC8FD2" w14:textId="77777777" w:rsidR="00862DAA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4AF07547" wp14:editId="05CFF100">
                <wp:extent cx="420624" cy="408957"/>
                <wp:effectExtent l="0" t="0" r="0" b="0"/>
                <wp:docPr id="1484798914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2863060" w14:textId="77777777" w:rsidR="00862DAA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ARTIGO TEÓRICO OU ENSAIO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6AE1CCC"/>
    <w:multiLevelType w:val="singleLevel"/>
    <w:tmpl w:val="D856099A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abstractNum w:abstractNumId="10" w15:restartNumberingAfterBreak="0">
    <w:nsid w:val="47136D0A"/>
    <w:multiLevelType w:val="singleLevel"/>
    <w:tmpl w:val="AACAAB0E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num w:numId="1" w16cid:durableId="14100359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7A31"/>
    <w:rsid w:val="0015074B"/>
    <w:rsid w:val="0029639D"/>
    <w:rsid w:val="00326F90"/>
    <w:rsid w:val="003F1B75"/>
    <w:rsid w:val="00763AB3"/>
    <w:rsid w:val="00862DA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EFCBF8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40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0" w:line="240" w:lineRule="auto"/>
    </w:pPr>
    <w:rPr>
      <w:rFonts w:ascii="Arial" w:hAnsi="Arial"/>
      <w:i/>
      <w:color w:val="66727A"/>
      <w:sz w:val="24"/>
    </w:rPr>
  </w:style>
  <w:style w:type="paragraph" w:customStyle="1" w:styleId="RPESMLabel">
    <w:name w:val="RPESM Label"/>
    <w:pPr>
      <w:spacing w:after="40" w:line="240" w:lineRule="auto"/>
    </w:pPr>
    <w:rPr>
      <w:rFonts w:ascii="Arial" w:hAnsi="Arial"/>
      <w:b/>
      <w:color w:val="174C6A"/>
      <w:sz w:val="24"/>
    </w:rPr>
  </w:style>
  <w:style w:type="paragraph" w:customStyle="1" w:styleId="RPESMCaption">
    <w:name w:val="RPESM Caption"/>
    <w:pPr>
      <w:spacing w:after="60" w:line="240" w:lineRule="auto"/>
    </w:pPr>
    <w:rPr>
      <w:rFonts w:ascii="Arial" w:hAnsi="Arial"/>
      <w:color w:val="263238"/>
      <w:sz w:val="19"/>
    </w:rPr>
  </w:style>
  <w:style w:type="paragraph" w:customStyle="1" w:styleId="RPESMSmall">
    <w:name w:val="RPESM Small"/>
    <w:pPr>
      <w:spacing w:after="40" w:line="240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40" w:lineRule="auto"/>
    </w:pPr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3440</Characters>
  <Application>Microsoft Office Word</Application>
  <DocSecurity>0</DocSecurity>
  <Lines>78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— Artigo Teórico ou Ensaio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2026-08-14T19:14:00Z</dcterms:created>
  <dcterms:modified xsi:type="dcterms:W3CDTF">2026-08-14T19:14:00Z</dcterms:modified>
  <cp:category/>
</cp:coreProperties>
</file>